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A8" w:rsidRPr="00806B8D" w:rsidRDefault="00806B8D">
      <w:pPr>
        <w:rPr>
          <w:sz w:val="56"/>
          <w:szCs w:val="56"/>
        </w:rPr>
      </w:pPr>
      <w:r w:rsidRPr="00806B8D">
        <w:rPr>
          <w:sz w:val="56"/>
          <w:szCs w:val="56"/>
        </w:rPr>
        <w:t>Styrelsemöte 2015-03-01</w:t>
      </w:r>
    </w:p>
    <w:p w:rsidR="00806B8D" w:rsidRDefault="00806B8D">
      <w:pPr>
        <w:rPr>
          <w:sz w:val="28"/>
          <w:szCs w:val="28"/>
        </w:rPr>
      </w:pPr>
      <w:r w:rsidRPr="00806B8D">
        <w:rPr>
          <w:sz w:val="28"/>
          <w:szCs w:val="28"/>
        </w:rPr>
        <w:t>Med Grede</w:t>
      </w:r>
      <w:r>
        <w:rPr>
          <w:sz w:val="28"/>
          <w:szCs w:val="28"/>
        </w:rPr>
        <w:t>by vägars samfällighetsförening.</w:t>
      </w:r>
    </w:p>
    <w:p w:rsidR="00806B8D" w:rsidRDefault="00806B8D">
      <w:pPr>
        <w:rPr>
          <w:sz w:val="28"/>
          <w:szCs w:val="28"/>
        </w:rPr>
      </w:pPr>
      <w:r>
        <w:rPr>
          <w:sz w:val="28"/>
          <w:szCs w:val="28"/>
        </w:rPr>
        <w:t xml:space="preserve">Närvarande; Stefan Garsten, Mia Håkansson, Anders Åkesson, Ulf Gyllström och Michael Ohlsson. </w:t>
      </w:r>
      <w:r w:rsidR="00E650EC">
        <w:rPr>
          <w:sz w:val="28"/>
          <w:szCs w:val="28"/>
        </w:rPr>
        <w:br/>
      </w:r>
      <w:r>
        <w:rPr>
          <w:sz w:val="28"/>
          <w:szCs w:val="28"/>
        </w:rPr>
        <w:t>Mötet ägde rum hemma hos Mia.</w:t>
      </w:r>
    </w:p>
    <w:p w:rsidR="00806B8D" w:rsidRDefault="00806B8D" w:rsidP="00806B8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Ordförande förklarade mötet öppnat och gick igenom dagens agenda.</w:t>
      </w:r>
      <w:r>
        <w:rPr>
          <w:sz w:val="28"/>
          <w:szCs w:val="28"/>
        </w:rPr>
        <w:br/>
      </w:r>
    </w:p>
    <w:p w:rsidR="00806B8D" w:rsidRDefault="00806B8D" w:rsidP="00806B8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Föregående mötesprotokoll gicks igenom och lades till handlingarna.</w:t>
      </w:r>
      <w:r>
        <w:rPr>
          <w:sz w:val="28"/>
          <w:szCs w:val="28"/>
        </w:rPr>
        <w:br/>
      </w:r>
    </w:p>
    <w:p w:rsidR="00806B8D" w:rsidRDefault="00806B8D" w:rsidP="00806B8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Eftersom kassören inte var närvarande gick ordförande igenom bokslutet för 2014 och utgifts-, och inkomststat för 2015.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B609B0">
        <w:rPr>
          <w:sz w:val="28"/>
          <w:szCs w:val="28"/>
        </w:rPr>
        <w:t>Enligt underhålls och förnyelseplanen för samfällighetsföreningen är det planerat arbete med ny beläggning 2015.</w:t>
      </w:r>
      <w:r w:rsidR="00B609B0">
        <w:rPr>
          <w:sz w:val="28"/>
          <w:szCs w:val="28"/>
        </w:rPr>
        <w:br/>
      </w:r>
      <w:r>
        <w:rPr>
          <w:sz w:val="28"/>
          <w:szCs w:val="28"/>
        </w:rPr>
        <w:t xml:space="preserve">Eftersom det allmänna intrycket angående vägarnas </w:t>
      </w:r>
      <w:r w:rsidR="00B609B0">
        <w:rPr>
          <w:sz w:val="28"/>
          <w:szCs w:val="28"/>
        </w:rPr>
        <w:t xml:space="preserve">status och </w:t>
      </w:r>
      <w:r>
        <w:rPr>
          <w:sz w:val="28"/>
          <w:szCs w:val="28"/>
        </w:rPr>
        <w:t>skötsel i</w:t>
      </w:r>
      <w:r w:rsidR="00B609B0">
        <w:rPr>
          <w:sz w:val="28"/>
          <w:szCs w:val="28"/>
        </w:rPr>
        <w:t>nom</w:t>
      </w:r>
      <w:r>
        <w:rPr>
          <w:sz w:val="28"/>
          <w:szCs w:val="28"/>
        </w:rPr>
        <w:t xml:space="preserve"> Gr</w:t>
      </w:r>
      <w:r w:rsidR="00B609B0">
        <w:rPr>
          <w:sz w:val="28"/>
          <w:szCs w:val="28"/>
        </w:rPr>
        <w:t xml:space="preserve">edeby är gott, beslutade styrelsen att föreslå stämman att skjuta upp det planerade arbetet </w:t>
      </w:r>
      <w:r w:rsidR="00DD043B">
        <w:rPr>
          <w:sz w:val="28"/>
          <w:szCs w:val="28"/>
        </w:rPr>
        <w:t>till 2016</w:t>
      </w:r>
      <w:r w:rsidR="00B609B0">
        <w:rPr>
          <w:sz w:val="28"/>
          <w:szCs w:val="28"/>
        </w:rPr>
        <w:t xml:space="preserve">, och </w:t>
      </w:r>
      <w:r w:rsidR="00DD043B">
        <w:rPr>
          <w:sz w:val="28"/>
          <w:szCs w:val="28"/>
        </w:rPr>
        <w:t>enbart</w:t>
      </w:r>
      <w:r w:rsidR="00B609B0">
        <w:rPr>
          <w:sz w:val="28"/>
          <w:szCs w:val="28"/>
        </w:rPr>
        <w:t xml:space="preserve"> utföra </w:t>
      </w:r>
      <w:r w:rsidR="00DD043B">
        <w:rPr>
          <w:sz w:val="28"/>
          <w:szCs w:val="28"/>
        </w:rPr>
        <w:t xml:space="preserve">utökat </w:t>
      </w:r>
      <w:r w:rsidR="00B609B0">
        <w:rPr>
          <w:sz w:val="28"/>
          <w:szCs w:val="28"/>
        </w:rPr>
        <w:t>vägunderhåll</w:t>
      </w:r>
      <w:r w:rsidR="00DD043B">
        <w:rPr>
          <w:sz w:val="28"/>
          <w:szCs w:val="28"/>
        </w:rPr>
        <w:t xml:space="preserve"> (normal och bred ”snabellagning”)</w:t>
      </w:r>
      <w:r w:rsidR="00B609B0">
        <w:rPr>
          <w:sz w:val="28"/>
          <w:szCs w:val="28"/>
        </w:rPr>
        <w:t>.</w:t>
      </w:r>
      <w:r w:rsidR="00B609B0">
        <w:rPr>
          <w:sz w:val="28"/>
          <w:szCs w:val="28"/>
        </w:rPr>
        <w:br/>
      </w:r>
    </w:p>
    <w:p w:rsidR="00B609B0" w:rsidRDefault="00B609B0" w:rsidP="00806B8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Ordförande gick igenom förteckningen över vägdelägarna och konstaterade att fastigheten Gredeby 2:19 bytt ägare till familjen S</w:t>
      </w:r>
      <w:r w:rsidR="00DD043B">
        <w:rPr>
          <w:sz w:val="28"/>
          <w:szCs w:val="28"/>
        </w:rPr>
        <w:t>mi</w:t>
      </w:r>
      <w:r>
        <w:rPr>
          <w:sz w:val="28"/>
          <w:szCs w:val="28"/>
        </w:rPr>
        <w:t>t</w:t>
      </w:r>
      <w:r w:rsidR="00DD043B">
        <w:rPr>
          <w:sz w:val="28"/>
          <w:szCs w:val="28"/>
        </w:rPr>
        <w:t>h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E650EC" w:rsidRDefault="00A82043" w:rsidP="00806B8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Stämman 2015 bestämdes </w:t>
      </w:r>
      <w:r w:rsidR="00DD043B">
        <w:rPr>
          <w:sz w:val="28"/>
          <w:szCs w:val="28"/>
        </w:rPr>
        <w:t>till</w:t>
      </w:r>
      <w:r>
        <w:rPr>
          <w:sz w:val="28"/>
          <w:szCs w:val="28"/>
        </w:rPr>
        <w:t xml:space="preserve"> den 29 mars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1600 i Nättrabyskolans ”modulen”.</w:t>
      </w:r>
      <w:bookmarkStart w:id="0" w:name="_GoBack"/>
      <w:bookmarkEnd w:id="0"/>
      <w:r>
        <w:rPr>
          <w:sz w:val="28"/>
          <w:szCs w:val="28"/>
        </w:rPr>
        <w:br/>
        <w:t>Sekreteraren skriver utskicket.</w:t>
      </w:r>
      <w:r>
        <w:rPr>
          <w:sz w:val="28"/>
          <w:szCs w:val="28"/>
        </w:rPr>
        <w:br/>
        <w:t xml:space="preserve">Kassören Skriver ut adresslappar till de delägare som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bor i fastigheten i Gredeby.</w:t>
      </w:r>
      <w:r w:rsidR="00DD043B">
        <w:rPr>
          <w:sz w:val="28"/>
          <w:szCs w:val="28"/>
        </w:rPr>
        <w:br/>
        <w:t>Ordf. bokar lokal.</w:t>
      </w:r>
      <w:r>
        <w:rPr>
          <w:sz w:val="28"/>
          <w:szCs w:val="28"/>
        </w:rPr>
        <w:br/>
        <w:t>Mia fixar fika.</w:t>
      </w:r>
      <w:r>
        <w:rPr>
          <w:sz w:val="28"/>
          <w:szCs w:val="28"/>
        </w:rPr>
        <w:br/>
        <w:t>Inga inkomna motioner.</w:t>
      </w:r>
      <w:r>
        <w:rPr>
          <w:sz w:val="28"/>
          <w:szCs w:val="28"/>
        </w:rPr>
        <w:br/>
        <w:t xml:space="preserve">Ordförande </w:t>
      </w:r>
      <w:r w:rsidR="00DD043B">
        <w:rPr>
          <w:sz w:val="28"/>
          <w:szCs w:val="28"/>
        </w:rPr>
        <w:t>har varit i</w:t>
      </w:r>
      <w:r>
        <w:rPr>
          <w:sz w:val="28"/>
          <w:szCs w:val="28"/>
        </w:rPr>
        <w:t xml:space="preserve"> kontakt med valberedningen </w:t>
      </w:r>
      <w:proofErr w:type="spellStart"/>
      <w:r>
        <w:rPr>
          <w:sz w:val="28"/>
          <w:szCs w:val="28"/>
        </w:rPr>
        <w:t>ang</w:t>
      </w:r>
      <w:proofErr w:type="spellEnd"/>
      <w:r>
        <w:rPr>
          <w:sz w:val="28"/>
          <w:szCs w:val="28"/>
        </w:rPr>
        <w:t xml:space="preserve"> nyval av en kassör eftersom den nuvarande avgår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flytt.</w:t>
      </w:r>
      <w:r w:rsidR="00DD043B">
        <w:rPr>
          <w:sz w:val="28"/>
          <w:szCs w:val="28"/>
        </w:rPr>
        <w:t xml:space="preserve"> Arbete med detta pågår enligt uppgift.</w:t>
      </w:r>
      <w:r>
        <w:rPr>
          <w:sz w:val="28"/>
          <w:szCs w:val="28"/>
        </w:rPr>
        <w:br/>
      </w:r>
    </w:p>
    <w:p w:rsidR="00B609B0" w:rsidRPr="00E650EC" w:rsidRDefault="00E650EC" w:rsidP="00E650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2043" w:rsidRDefault="00A82043" w:rsidP="00806B8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Ulf Gyllström tog upp frågan </w:t>
      </w:r>
      <w:proofErr w:type="spellStart"/>
      <w:r>
        <w:rPr>
          <w:sz w:val="28"/>
          <w:szCs w:val="28"/>
        </w:rPr>
        <w:t>ang</w:t>
      </w:r>
      <w:proofErr w:type="spellEnd"/>
      <w:r>
        <w:rPr>
          <w:sz w:val="28"/>
          <w:szCs w:val="28"/>
        </w:rPr>
        <w:t xml:space="preserve"> sikten vid järnvägsövergången.</w:t>
      </w:r>
    </w:p>
    <w:p w:rsidR="00A82043" w:rsidRDefault="00A82043" w:rsidP="00A82043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Denna fråga har varit uppe vid ett tidigare möte och Banverket har röjt vad de är skyldiga att röja.</w:t>
      </w:r>
      <w:r>
        <w:rPr>
          <w:sz w:val="28"/>
          <w:szCs w:val="28"/>
        </w:rPr>
        <w:br/>
        <w:t xml:space="preserve">Alf skulle kontakta Anders Johannesson som är berörd markägare, och be </w:t>
      </w:r>
      <w:r w:rsidR="00E650EC">
        <w:rPr>
          <w:sz w:val="28"/>
          <w:szCs w:val="28"/>
        </w:rPr>
        <w:t>honom att röja sin mark närmast järnvägsbanken</w:t>
      </w:r>
      <w:r>
        <w:rPr>
          <w:sz w:val="28"/>
          <w:szCs w:val="28"/>
        </w:rPr>
        <w:t>.</w:t>
      </w:r>
      <w:r w:rsidR="00E650EC">
        <w:rPr>
          <w:sz w:val="28"/>
          <w:szCs w:val="28"/>
        </w:rPr>
        <w:br/>
      </w:r>
      <w:r w:rsidR="00E650EC">
        <w:rPr>
          <w:sz w:val="28"/>
          <w:szCs w:val="28"/>
        </w:rPr>
        <w:br/>
        <w:t>Styrelsen beslutade att genomföra en ny ”fixardag” under 2015 i likhet med de senaste åren. Det beslutades att den skall vara den 31 maj.</w:t>
      </w:r>
      <w:r>
        <w:rPr>
          <w:sz w:val="28"/>
          <w:szCs w:val="28"/>
        </w:rPr>
        <w:br/>
      </w:r>
    </w:p>
    <w:p w:rsidR="00E650EC" w:rsidRDefault="00E650EC" w:rsidP="00E650E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Ordförande avslutade mötet.</w:t>
      </w:r>
    </w:p>
    <w:p w:rsidR="00E650EC" w:rsidRDefault="00E650EC" w:rsidP="00E650EC">
      <w:pPr>
        <w:rPr>
          <w:sz w:val="28"/>
          <w:szCs w:val="28"/>
        </w:rPr>
      </w:pPr>
    </w:p>
    <w:p w:rsidR="00E650EC" w:rsidRDefault="00E650EC" w:rsidP="00E650EC">
      <w:pPr>
        <w:rPr>
          <w:sz w:val="28"/>
          <w:szCs w:val="28"/>
        </w:rPr>
      </w:pPr>
    </w:p>
    <w:p w:rsidR="00E650EC" w:rsidRDefault="00E650EC" w:rsidP="00E650EC">
      <w:pPr>
        <w:rPr>
          <w:sz w:val="28"/>
          <w:szCs w:val="28"/>
        </w:rPr>
      </w:pPr>
      <w:r>
        <w:rPr>
          <w:sz w:val="28"/>
          <w:szCs w:val="28"/>
        </w:rPr>
        <w:t>Gredeby</w:t>
      </w:r>
    </w:p>
    <w:p w:rsidR="00E650EC" w:rsidRDefault="00E650EC" w:rsidP="00E650EC">
      <w:pPr>
        <w:rPr>
          <w:sz w:val="28"/>
          <w:szCs w:val="28"/>
        </w:rPr>
      </w:pPr>
      <w:r>
        <w:rPr>
          <w:sz w:val="28"/>
          <w:szCs w:val="28"/>
        </w:rPr>
        <w:t>2015-03-01</w:t>
      </w:r>
    </w:p>
    <w:p w:rsidR="00E650EC" w:rsidRDefault="00E650EC" w:rsidP="00E650EC">
      <w:pPr>
        <w:rPr>
          <w:sz w:val="28"/>
          <w:szCs w:val="28"/>
        </w:rPr>
      </w:pPr>
    </w:p>
    <w:p w:rsidR="00E650EC" w:rsidRDefault="00E650EC" w:rsidP="00E650EC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  <w:t>___________________________</w:t>
      </w:r>
    </w:p>
    <w:p w:rsidR="00E650EC" w:rsidRDefault="00E650EC" w:rsidP="00E650EC">
      <w:pPr>
        <w:rPr>
          <w:sz w:val="28"/>
          <w:szCs w:val="28"/>
        </w:rPr>
      </w:pPr>
      <w:r>
        <w:rPr>
          <w:sz w:val="28"/>
          <w:szCs w:val="28"/>
        </w:rPr>
        <w:t>Michael Ohlsson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Garsten</w:t>
      </w:r>
    </w:p>
    <w:p w:rsidR="00E650EC" w:rsidRDefault="00E650EC" w:rsidP="00E650EC">
      <w:pPr>
        <w:rPr>
          <w:sz w:val="28"/>
          <w:szCs w:val="28"/>
        </w:rPr>
      </w:pPr>
      <w:r>
        <w:rPr>
          <w:sz w:val="28"/>
          <w:szCs w:val="28"/>
        </w:rPr>
        <w:t>Sekreterare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Ordförande</w:t>
      </w:r>
    </w:p>
    <w:p w:rsidR="00E650EC" w:rsidRDefault="00E650EC" w:rsidP="00E650EC">
      <w:pPr>
        <w:rPr>
          <w:sz w:val="28"/>
          <w:szCs w:val="28"/>
        </w:rPr>
      </w:pPr>
    </w:p>
    <w:p w:rsidR="00E650EC" w:rsidRDefault="00E650EC" w:rsidP="00E650EC">
      <w:pPr>
        <w:rPr>
          <w:sz w:val="28"/>
          <w:szCs w:val="28"/>
        </w:rPr>
      </w:pPr>
    </w:p>
    <w:p w:rsidR="00E650EC" w:rsidRDefault="00E650EC" w:rsidP="00E650EC">
      <w:pPr>
        <w:rPr>
          <w:sz w:val="28"/>
          <w:szCs w:val="28"/>
        </w:rPr>
      </w:pPr>
    </w:p>
    <w:p w:rsidR="00E650EC" w:rsidRPr="00E650EC" w:rsidRDefault="00E650EC" w:rsidP="00E650EC">
      <w:pPr>
        <w:rPr>
          <w:sz w:val="28"/>
          <w:szCs w:val="28"/>
        </w:rPr>
      </w:pPr>
    </w:p>
    <w:p w:rsidR="00806B8D" w:rsidRDefault="00806B8D">
      <w:pPr>
        <w:rPr>
          <w:sz w:val="28"/>
          <w:szCs w:val="28"/>
        </w:rPr>
      </w:pPr>
    </w:p>
    <w:p w:rsidR="00806B8D" w:rsidRPr="00806B8D" w:rsidRDefault="00806B8D">
      <w:pPr>
        <w:rPr>
          <w:sz w:val="28"/>
          <w:szCs w:val="28"/>
        </w:rPr>
      </w:pPr>
    </w:p>
    <w:sectPr w:rsidR="00806B8D" w:rsidRPr="0080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370"/>
    <w:multiLevelType w:val="hybridMultilevel"/>
    <w:tmpl w:val="F0CC68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D"/>
    <w:rsid w:val="00806B8D"/>
    <w:rsid w:val="009D3595"/>
    <w:rsid w:val="009E59A8"/>
    <w:rsid w:val="00A82043"/>
    <w:rsid w:val="00B609B0"/>
    <w:rsid w:val="00DD043B"/>
    <w:rsid w:val="00E6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B827F-9704-404F-AC7F-EF22052E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mickeoannelie</dc:creator>
  <cp:keywords/>
  <dc:description/>
  <cp:lastModifiedBy>mickeoannelie</cp:lastModifiedBy>
  <cp:revision>4</cp:revision>
  <dcterms:created xsi:type="dcterms:W3CDTF">2015-03-01T18:33:00Z</dcterms:created>
  <dcterms:modified xsi:type="dcterms:W3CDTF">2015-03-09T21:36:00Z</dcterms:modified>
</cp:coreProperties>
</file>